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CD" w:rsidRPr="000C17A7" w:rsidRDefault="007A64CD" w:rsidP="007A64CD">
      <w:pPr>
        <w:pStyle w:val="a3"/>
        <w:spacing w:line="276" w:lineRule="auto"/>
        <w:jc w:val="center"/>
        <w:rPr>
          <w:b/>
          <w:szCs w:val="28"/>
        </w:rPr>
      </w:pPr>
      <w:bookmarkStart w:id="0" w:name="_Toc420417532"/>
      <w:r w:rsidRPr="000C17A7">
        <w:rPr>
          <w:b/>
          <w:szCs w:val="28"/>
        </w:rPr>
        <w:t>План работы муниципального методического объединения</w:t>
      </w:r>
      <w:bookmarkEnd w:id="0"/>
    </w:p>
    <w:p w:rsidR="007A64CD" w:rsidRPr="000C17A7" w:rsidRDefault="007A64CD" w:rsidP="007A64CD">
      <w:pPr>
        <w:pStyle w:val="a3"/>
        <w:spacing w:line="276" w:lineRule="auto"/>
        <w:jc w:val="center"/>
        <w:rPr>
          <w:b/>
          <w:szCs w:val="28"/>
        </w:rPr>
      </w:pPr>
      <w:r w:rsidRPr="000C17A7">
        <w:rPr>
          <w:b/>
          <w:szCs w:val="28"/>
        </w:rPr>
        <w:t>инструкторов по физической культуре</w:t>
      </w:r>
    </w:p>
    <w:p w:rsidR="007A64CD" w:rsidRPr="000C17A7" w:rsidRDefault="00FE24C3" w:rsidP="007A64CD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2018-2019</w:t>
      </w:r>
      <w:r w:rsidR="007A64CD" w:rsidRPr="000C17A7">
        <w:rPr>
          <w:b/>
          <w:szCs w:val="28"/>
        </w:rPr>
        <w:t xml:space="preserve"> учебный год</w:t>
      </w:r>
    </w:p>
    <w:p w:rsidR="007A64CD" w:rsidRPr="000C17A7" w:rsidRDefault="007A64CD" w:rsidP="007A64CD">
      <w:pPr>
        <w:pStyle w:val="a3"/>
        <w:spacing w:line="276" w:lineRule="auto"/>
        <w:jc w:val="center"/>
        <w:rPr>
          <w:b/>
          <w:szCs w:val="28"/>
        </w:rPr>
      </w:pPr>
      <w:r w:rsidRPr="000C17A7">
        <w:rPr>
          <w:b/>
          <w:szCs w:val="28"/>
        </w:rPr>
        <w:t xml:space="preserve">Руководитель: Щеглова М.В. </w:t>
      </w:r>
    </w:p>
    <w:p w:rsidR="007A64CD" w:rsidRPr="007F776A" w:rsidRDefault="007A64CD" w:rsidP="007A64CD">
      <w:pPr>
        <w:pStyle w:val="a3"/>
        <w:spacing w:line="276" w:lineRule="auto"/>
        <w:jc w:val="center"/>
        <w:rPr>
          <w:b/>
          <w:szCs w:val="28"/>
        </w:rPr>
      </w:pPr>
    </w:p>
    <w:p w:rsidR="007A64CD" w:rsidRPr="005C0CD4" w:rsidRDefault="007A64CD" w:rsidP="007A64CD">
      <w:pPr>
        <w:spacing w:after="0"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0CD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A64CD" w:rsidRPr="005C0CD4" w:rsidRDefault="007A64CD" w:rsidP="007A64CD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0CD4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инструкторов по физической культуре ДОУ в процессе   реализации образовательной программы в соответствии с ФГОС </w:t>
      </w:r>
      <w:proofErr w:type="gramStart"/>
      <w:r w:rsidRPr="005C0CD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0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4CD" w:rsidRPr="005C0CD4" w:rsidRDefault="007A64CD" w:rsidP="007A64CD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A64CD" w:rsidRPr="005C0CD4" w:rsidRDefault="007A64CD" w:rsidP="007A64CD">
      <w:pPr>
        <w:spacing w:after="0" w:line="240" w:lineRule="atLeast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0C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64CD" w:rsidRPr="005C0CD4" w:rsidRDefault="007A64CD" w:rsidP="007A64CD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D4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физической культуры  детей дошкольного возраста.</w:t>
      </w:r>
    </w:p>
    <w:p w:rsidR="007A64CD" w:rsidRPr="005C0CD4" w:rsidRDefault="007A64CD" w:rsidP="007A64CD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D4">
        <w:rPr>
          <w:rFonts w:ascii="Times New Roman" w:hAnsi="Times New Roman" w:cs="Times New Roman"/>
          <w:sz w:val="28"/>
          <w:szCs w:val="28"/>
        </w:rPr>
        <w:t xml:space="preserve">Оказание методической и практической помощи специалистам в освоении новых подходов к реализации образовательной области «Физическое развитие» в условиях внедрения ФГОС </w:t>
      </w:r>
      <w:proofErr w:type="gramStart"/>
      <w:r w:rsidRPr="005C0CD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0CD4">
        <w:rPr>
          <w:rFonts w:ascii="Times New Roman" w:hAnsi="Times New Roman" w:cs="Times New Roman"/>
          <w:sz w:val="28"/>
          <w:szCs w:val="28"/>
        </w:rPr>
        <w:t>.</w:t>
      </w:r>
    </w:p>
    <w:p w:rsidR="007A64CD" w:rsidRPr="005C0CD4" w:rsidRDefault="007A64CD" w:rsidP="007A64CD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C0CD4">
        <w:rPr>
          <w:sz w:val="28"/>
          <w:szCs w:val="28"/>
        </w:rPr>
        <w:t>Содействовать внедрению новых технологий оздоровления ребѐнка в систему физического воспитания дошкольников.</w:t>
      </w:r>
    </w:p>
    <w:p w:rsidR="007A64CD" w:rsidRDefault="007A64CD" w:rsidP="007A64CD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C0CD4">
        <w:rPr>
          <w:sz w:val="28"/>
          <w:szCs w:val="28"/>
        </w:rPr>
        <w:t xml:space="preserve">Изучить, обобщить  и внедрить  актуальный педагогический опыт  инструкторов по физической культуре города  по реализации ФГОС </w:t>
      </w:r>
      <w:proofErr w:type="gramStart"/>
      <w:r w:rsidRPr="005C0CD4">
        <w:rPr>
          <w:sz w:val="28"/>
          <w:szCs w:val="28"/>
        </w:rPr>
        <w:t>ДО</w:t>
      </w:r>
      <w:proofErr w:type="gramEnd"/>
      <w:r w:rsidRPr="005C0CD4">
        <w:rPr>
          <w:sz w:val="28"/>
          <w:szCs w:val="28"/>
        </w:rPr>
        <w:t>  для   использования его в практической деятельности.</w:t>
      </w:r>
    </w:p>
    <w:p w:rsidR="007A64CD" w:rsidRPr="005C0CD4" w:rsidRDefault="007A64CD" w:rsidP="007A64CD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5248"/>
        <w:gridCol w:w="92"/>
        <w:gridCol w:w="2225"/>
        <w:gridCol w:w="376"/>
        <w:gridCol w:w="2167"/>
        <w:gridCol w:w="101"/>
        <w:gridCol w:w="4320"/>
      </w:tblGrid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A64CD" w:rsidRPr="005C0CD4" w:rsidTr="00FE5B93">
        <w:tc>
          <w:tcPr>
            <w:tcW w:w="15201" w:type="dxa"/>
            <w:gridSpan w:val="8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7A64CD" w:rsidRPr="005C0CD4" w:rsidTr="00FE5B93">
        <w:trPr>
          <w:trHeight w:val="822"/>
        </w:trPr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ММО по 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росу планирования работы на 2018 – 2019 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189»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pStyle w:val="a3"/>
              <w:ind w:firstLine="34"/>
              <w:rPr>
                <w:szCs w:val="28"/>
              </w:rPr>
            </w:pPr>
            <w:r w:rsidRPr="005C0CD4">
              <w:rPr>
                <w:szCs w:val="28"/>
              </w:rPr>
              <w:t>Заседание рабочей группы:</w:t>
            </w:r>
          </w:p>
          <w:p w:rsidR="007A64CD" w:rsidRPr="005C0CD4" w:rsidRDefault="007A64CD" w:rsidP="00FE5B93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5C0CD4">
              <w:rPr>
                <w:szCs w:val="28"/>
              </w:rPr>
              <w:t xml:space="preserve">Организации и проведении детского </w:t>
            </w:r>
            <w:r w:rsidRPr="005C0CD4">
              <w:rPr>
                <w:szCs w:val="28"/>
              </w:rPr>
              <w:lastRenderedPageBreak/>
              <w:t>городского спортивного праздника «Веселые старты».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Щеглова М.В., 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2018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189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детского городского спортивного праздника «Веселые старты»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Щеглова М.В., 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pStyle w:val="a3"/>
              <w:ind w:firstLine="0"/>
            </w:pPr>
            <w:r w:rsidRPr="005C0CD4">
              <w:t>Спортивный комплекс</w:t>
            </w:r>
            <w:r>
              <w:t xml:space="preserve"> Каменского педагогического колледжа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pStyle w:val="a3"/>
              <w:ind w:firstLine="176"/>
              <w:rPr>
                <w:szCs w:val="28"/>
              </w:rPr>
            </w:pPr>
            <w:r w:rsidRPr="005C0CD4">
              <w:rPr>
                <w:szCs w:val="28"/>
              </w:rPr>
              <w:t>Заседание рабочей группы:</w:t>
            </w:r>
          </w:p>
          <w:p w:rsidR="007A64CD" w:rsidRPr="005C0CD4" w:rsidRDefault="007A64CD" w:rsidP="00FE5B93">
            <w:pPr>
              <w:pStyle w:val="a3"/>
              <w:numPr>
                <w:ilvl w:val="0"/>
                <w:numId w:val="1"/>
              </w:numPr>
              <w:ind w:left="459" w:hanging="283"/>
              <w:rPr>
                <w:szCs w:val="28"/>
              </w:rPr>
            </w:pPr>
            <w:r w:rsidRPr="005C0CD4">
              <w:rPr>
                <w:szCs w:val="28"/>
              </w:rPr>
              <w:t>Организация и проведение семейного городского спортивного праздника «Мама, папа, я – спортивная семья!»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М.В., 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A539D7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:rsidR="007A64CD" w:rsidRPr="005C0CD4" w:rsidRDefault="00A539D7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семейного городского спортивного праздника «Мама, папа, я – спортивная семья!»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Щеглова М.В.,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7A64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9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ДЮСШ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ММО в </w:t>
            </w:r>
            <w:r w:rsidR="00A539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открытом фестивале детского творчества «Звездопад» среди воспитанников МБДОУ «Детский сад № 189»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A539D7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МБУК «ДЖК»</w:t>
            </w:r>
          </w:p>
        </w:tc>
      </w:tr>
      <w:tr w:rsidR="007A64CD" w:rsidRPr="005C0CD4" w:rsidTr="00FE5B93">
        <w:tc>
          <w:tcPr>
            <w:tcW w:w="15201" w:type="dxa"/>
            <w:gridSpan w:val="8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48" w:type="dxa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консультирование молодых  специалистов по вопросам реализации общеобразовательной программы в свете реализации ФГОС дошкольного образования</w:t>
            </w:r>
          </w:p>
        </w:tc>
        <w:tc>
          <w:tcPr>
            <w:tcW w:w="2693" w:type="dxa"/>
            <w:gridSpan w:val="3"/>
          </w:tcPr>
          <w:p w:rsidR="007A64CD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</w:t>
            </w:r>
          </w:p>
        </w:tc>
        <w:tc>
          <w:tcPr>
            <w:tcW w:w="2268" w:type="dxa"/>
            <w:gridSpan w:val="2"/>
          </w:tcPr>
          <w:p w:rsidR="007A64CD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20" w:type="dxa"/>
          </w:tcPr>
          <w:p w:rsidR="007A64CD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8" w:type="dxa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материалов педагогов на странице «Общественно-профессиональная экспертиза» </w:t>
            </w:r>
          </w:p>
        </w:tc>
        <w:tc>
          <w:tcPr>
            <w:tcW w:w="2693" w:type="dxa"/>
            <w:gridSpan w:val="3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Члены ММО</w:t>
            </w:r>
          </w:p>
        </w:tc>
        <w:tc>
          <w:tcPr>
            <w:tcW w:w="2268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20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АКИПКРО,      раздел </w:t>
            </w:r>
            <w:proofErr w:type="gramStart"/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УМО по дошкольному образованию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8" w:type="dxa"/>
          </w:tcPr>
          <w:p w:rsidR="007A64CD" w:rsidRPr="005C0CD4" w:rsidRDefault="007A64CD" w:rsidP="00FE5B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аттестации </w:t>
            </w:r>
          </w:p>
        </w:tc>
        <w:tc>
          <w:tcPr>
            <w:tcW w:w="2693" w:type="dxa"/>
            <w:gridSpan w:val="3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</w:t>
            </w:r>
          </w:p>
        </w:tc>
        <w:tc>
          <w:tcPr>
            <w:tcW w:w="2268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20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8" w:type="dxa"/>
          </w:tcPr>
          <w:p w:rsidR="007A64CD" w:rsidRPr="005C0CD4" w:rsidRDefault="00A539D7" w:rsidP="00760C0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Педагогическая конференция</w:t>
            </w:r>
            <w:r w:rsidR="007A64CD" w:rsidRPr="005C0CD4">
              <w:rPr>
                <w:szCs w:val="28"/>
              </w:rPr>
              <w:t xml:space="preserve"> «</w:t>
            </w:r>
            <w:r>
              <w:rPr>
                <w:szCs w:val="28"/>
              </w:rPr>
              <w:t>Перспективы развития системы образования Каменского района</w:t>
            </w:r>
            <w:r w:rsidR="007A64CD" w:rsidRPr="005C0CD4">
              <w:rPr>
                <w:szCs w:val="28"/>
              </w:rPr>
              <w:t>»</w:t>
            </w:r>
          </w:p>
        </w:tc>
        <w:tc>
          <w:tcPr>
            <w:tcW w:w="2693" w:type="dxa"/>
            <w:gridSpan w:val="3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</w:t>
            </w:r>
          </w:p>
        </w:tc>
        <w:tc>
          <w:tcPr>
            <w:tcW w:w="2268" w:type="dxa"/>
            <w:gridSpan w:val="2"/>
          </w:tcPr>
          <w:p w:rsidR="007A64CD" w:rsidRPr="005C0CD4" w:rsidRDefault="00A539D7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320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189»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248" w:type="dxa"/>
          </w:tcPr>
          <w:p w:rsidR="007A64CD" w:rsidRPr="005C0CD4" w:rsidRDefault="00760C0E" w:rsidP="00760C0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– класс </w:t>
            </w:r>
            <w:r w:rsidR="007A64CD" w:rsidRPr="005C0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Интегративный подход в работе по физическому воспитанию</w:t>
            </w:r>
            <w:r w:rsidR="007A64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3"/>
          </w:tcPr>
          <w:p w:rsidR="007A64CD" w:rsidRDefault="007A64CD" w:rsidP="00FE5B93">
            <w:pPr>
              <w:pStyle w:val="a3"/>
              <w:ind w:firstLine="0"/>
              <w:jc w:val="center"/>
            </w:pPr>
            <w:r w:rsidRPr="005C0CD4">
              <w:t xml:space="preserve">Щеглова М.В., </w:t>
            </w:r>
            <w:r w:rsidR="00A539D7">
              <w:t>Рыжкова Н.Г.</w:t>
            </w:r>
          </w:p>
          <w:p w:rsidR="007A64CD" w:rsidRPr="005C0CD4" w:rsidRDefault="007A64CD" w:rsidP="00FE5B93">
            <w:pPr>
              <w:pStyle w:val="a3"/>
              <w:ind w:firstLine="0"/>
            </w:pPr>
          </w:p>
        </w:tc>
        <w:tc>
          <w:tcPr>
            <w:tcW w:w="2268" w:type="dxa"/>
            <w:gridSpan w:val="2"/>
          </w:tcPr>
          <w:p w:rsidR="007A64CD" w:rsidRPr="005C0CD4" w:rsidRDefault="00A539D7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20" w:type="dxa"/>
          </w:tcPr>
          <w:p w:rsidR="007A64CD" w:rsidRPr="005C0CD4" w:rsidRDefault="00A539D7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15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8" w:type="dxa"/>
          </w:tcPr>
          <w:p w:rsidR="00760C0E" w:rsidRDefault="00760C0E" w:rsidP="00760C0E">
            <w:pPr>
              <w:pStyle w:val="a3"/>
              <w:ind w:firstLine="0"/>
            </w:pPr>
            <w:r>
              <w:rPr>
                <w:color w:val="000000"/>
                <w:shd w:val="clear" w:color="auto" w:fill="FFFFFF"/>
              </w:rPr>
              <w:t>Семинар-</w:t>
            </w:r>
            <w:r w:rsidR="007A64CD">
              <w:rPr>
                <w:color w:val="000000"/>
                <w:shd w:val="clear" w:color="auto" w:fill="FFFFFF"/>
              </w:rPr>
              <w:t>практикум</w:t>
            </w:r>
            <w:r w:rsidR="007A64CD" w:rsidRPr="005C0CD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A64CD" w:rsidRPr="005C0CD4">
              <w:rPr>
                <w:color w:val="000000"/>
                <w:shd w:val="clear" w:color="auto" w:fill="FFFFFF"/>
              </w:rPr>
              <w:t>«</w:t>
            </w:r>
            <w:r>
              <w:t xml:space="preserve">Осанка </w:t>
            </w:r>
            <w:r w:rsidR="00FE24C3">
              <w:t>–</w:t>
            </w:r>
            <w:r>
              <w:t xml:space="preserve"> </w:t>
            </w:r>
            <w:r w:rsidR="00FE24C3">
              <w:t>ключ к здоровью всего организма</w:t>
            </w:r>
            <w:r w:rsidR="007A64CD">
              <w:t>»</w:t>
            </w:r>
          </w:p>
          <w:p w:rsidR="00760C0E" w:rsidRPr="00760C0E" w:rsidRDefault="00760C0E" w:rsidP="00760C0E">
            <w:pPr>
              <w:pStyle w:val="a3"/>
              <w:ind w:firstLine="0"/>
            </w:pPr>
          </w:p>
        </w:tc>
        <w:tc>
          <w:tcPr>
            <w:tcW w:w="2693" w:type="dxa"/>
            <w:gridSpan w:val="3"/>
          </w:tcPr>
          <w:p w:rsidR="007A64CD" w:rsidRDefault="007A64CD" w:rsidP="00FE5B93">
            <w:pPr>
              <w:pStyle w:val="a3"/>
              <w:ind w:firstLine="0"/>
              <w:jc w:val="center"/>
            </w:pPr>
            <w:r w:rsidRPr="005C0CD4">
              <w:t>Щеглова М.В.,</w:t>
            </w:r>
          </w:p>
          <w:p w:rsidR="007F4701" w:rsidRDefault="007F4701" w:rsidP="00FE5B93">
            <w:pPr>
              <w:pStyle w:val="a3"/>
              <w:ind w:firstLine="0"/>
              <w:jc w:val="center"/>
            </w:pPr>
            <w:r>
              <w:t>Чукалова С.И.</w:t>
            </w:r>
          </w:p>
          <w:p w:rsidR="007F4701" w:rsidRDefault="007F4701" w:rsidP="00FE5B93">
            <w:pPr>
              <w:pStyle w:val="a3"/>
              <w:ind w:firstLine="0"/>
              <w:jc w:val="center"/>
            </w:pPr>
            <w:r>
              <w:t>Ендальцева Н.С.</w:t>
            </w:r>
          </w:p>
          <w:p w:rsidR="007F4701" w:rsidRDefault="007F4701" w:rsidP="00FE5B93">
            <w:pPr>
              <w:pStyle w:val="a3"/>
              <w:ind w:firstLine="0"/>
              <w:jc w:val="center"/>
            </w:pPr>
          </w:p>
          <w:p w:rsidR="007A64CD" w:rsidRPr="00867C5E" w:rsidRDefault="007A64CD" w:rsidP="007F4701">
            <w:pPr>
              <w:pStyle w:val="a3"/>
              <w:ind w:firstLine="0"/>
              <w:jc w:val="center"/>
            </w:pPr>
          </w:p>
        </w:tc>
        <w:tc>
          <w:tcPr>
            <w:tcW w:w="2268" w:type="dxa"/>
            <w:gridSpan w:val="2"/>
          </w:tcPr>
          <w:p w:rsidR="007A64CD" w:rsidRPr="005C0CD4" w:rsidRDefault="00760C0E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20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760C0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248" w:type="dxa"/>
          </w:tcPr>
          <w:p w:rsidR="007A64CD" w:rsidRPr="005C0CD4" w:rsidRDefault="007A64CD" w:rsidP="00760C0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</w:t>
            </w:r>
            <w:r w:rsidR="00760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лето в детском саду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3"/>
          </w:tcPr>
          <w:p w:rsidR="007A64CD" w:rsidRDefault="007A64CD" w:rsidP="00760C0E">
            <w:pPr>
              <w:pStyle w:val="a3"/>
              <w:ind w:firstLine="0"/>
              <w:jc w:val="center"/>
            </w:pPr>
            <w:r w:rsidRPr="005C0CD4">
              <w:t>Щеглова М.В.</w:t>
            </w:r>
            <w:r>
              <w:t xml:space="preserve"> </w:t>
            </w:r>
          </w:p>
          <w:p w:rsidR="007F4701" w:rsidRDefault="007F4701" w:rsidP="007F4701">
            <w:pPr>
              <w:pStyle w:val="a3"/>
              <w:ind w:firstLine="0"/>
              <w:jc w:val="center"/>
            </w:pPr>
            <w:r>
              <w:t>Селиверстова О.С.</w:t>
            </w:r>
          </w:p>
          <w:p w:rsidR="00760C0E" w:rsidRDefault="007F4701" w:rsidP="007F4701">
            <w:pPr>
              <w:pStyle w:val="a3"/>
              <w:ind w:firstLine="0"/>
              <w:jc w:val="center"/>
            </w:pPr>
            <w:r>
              <w:t>Артамонова С.В.</w:t>
            </w:r>
          </w:p>
          <w:p w:rsidR="00760C0E" w:rsidRPr="00C833C4" w:rsidRDefault="00760C0E" w:rsidP="00760C0E">
            <w:pPr>
              <w:pStyle w:val="a3"/>
              <w:ind w:firstLine="0"/>
              <w:jc w:val="center"/>
            </w:pPr>
          </w:p>
        </w:tc>
        <w:tc>
          <w:tcPr>
            <w:tcW w:w="2268" w:type="dxa"/>
            <w:gridSpan w:val="2"/>
          </w:tcPr>
          <w:p w:rsidR="007A64CD" w:rsidRPr="005C0CD4" w:rsidRDefault="00760C0E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2019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20" w:type="dxa"/>
          </w:tcPr>
          <w:p w:rsidR="007A64CD" w:rsidRPr="005C0CD4" w:rsidRDefault="007F4701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17</w:t>
            </w:r>
            <w:r w:rsidR="007A64CD" w:rsidRPr="005C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4CD" w:rsidRPr="005C0CD4" w:rsidTr="00FE5B93">
        <w:tc>
          <w:tcPr>
            <w:tcW w:w="15201" w:type="dxa"/>
            <w:gridSpan w:val="8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новостей о работе ММО на сайте ДОУ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М.В., 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Сайт МБДОУ</w:t>
            </w:r>
          </w:p>
        </w:tc>
      </w:tr>
      <w:tr w:rsidR="007A64CD" w:rsidRPr="005C0CD4" w:rsidTr="00FE5B93">
        <w:tc>
          <w:tcPr>
            <w:tcW w:w="672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40" w:type="dxa"/>
            <w:gridSpan w:val="2"/>
          </w:tcPr>
          <w:p w:rsidR="007A64CD" w:rsidRPr="005C0CD4" w:rsidRDefault="007A64CD" w:rsidP="00FE5B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лучшего инновацио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нного опыта инструкторов по физической культу</w:t>
            </w:r>
            <w:r w:rsidRPr="005C0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  и представление  его публикации на странице КПО</w:t>
            </w:r>
          </w:p>
        </w:tc>
        <w:tc>
          <w:tcPr>
            <w:tcW w:w="2225" w:type="dxa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Щеглова М.В. Члены ММО</w:t>
            </w:r>
          </w:p>
        </w:tc>
        <w:tc>
          <w:tcPr>
            <w:tcW w:w="2543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числа, материалы принимаются по электронной почте</w:t>
            </w:r>
          </w:p>
        </w:tc>
        <w:tc>
          <w:tcPr>
            <w:tcW w:w="4421" w:type="dxa"/>
            <w:gridSpan w:val="2"/>
          </w:tcPr>
          <w:p w:rsidR="007A64CD" w:rsidRPr="005C0CD4" w:rsidRDefault="007A64CD" w:rsidP="00FE5B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4">
              <w:rPr>
                <w:rFonts w:ascii="Times New Roman" w:hAnsi="Times New Roman" w:cs="Times New Roman"/>
                <w:sz w:val="28"/>
                <w:szCs w:val="28"/>
              </w:rPr>
              <w:t>Сайт АКИПКРО</w:t>
            </w:r>
          </w:p>
        </w:tc>
      </w:tr>
    </w:tbl>
    <w:p w:rsidR="007A64CD" w:rsidRPr="005C0CD4" w:rsidRDefault="007A64CD" w:rsidP="007A6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4CD" w:rsidRPr="005C0CD4" w:rsidRDefault="007A64CD" w:rsidP="007A64CD">
      <w:pPr>
        <w:rPr>
          <w:rFonts w:ascii="Times New Roman" w:hAnsi="Times New Roman" w:cs="Times New Roman"/>
          <w:sz w:val="28"/>
          <w:szCs w:val="28"/>
        </w:rPr>
      </w:pPr>
    </w:p>
    <w:sectPr w:rsidR="007A64CD" w:rsidRPr="005C0CD4" w:rsidSect="00096417">
      <w:pgSz w:w="16838" w:h="11906" w:orient="landscape"/>
      <w:pgMar w:top="1260" w:right="719" w:bottom="74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6F0"/>
    <w:multiLevelType w:val="hybridMultilevel"/>
    <w:tmpl w:val="E5826AC6"/>
    <w:lvl w:ilvl="0" w:tplc="231433F6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2485B78"/>
    <w:multiLevelType w:val="hybridMultilevel"/>
    <w:tmpl w:val="8FD2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6AB2"/>
    <w:multiLevelType w:val="hybridMultilevel"/>
    <w:tmpl w:val="83420BB2"/>
    <w:lvl w:ilvl="0" w:tplc="12A2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CD"/>
    <w:rsid w:val="00760C0E"/>
    <w:rsid w:val="007A64CD"/>
    <w:rsid w:val="007F4701"/>
    <w:rsid w:val="00A539D7"/>
    <w:rsid w:val="00B347AE"/>
    <w:rsid w:val="00BE5C84"/>
    <w:rsid w:val="00F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4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7A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2018-11-06T07:01:00Z</dcterms:created>
  <dcterms:modified xsi:type="dcterms:W3CDTF">2018-11-08T08:38:00Z</dcterms:modified>
</cp:coreProperties>
</file>