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01" w:rsidRPr="00D3207A" w:rsidRDefault="00480501" w:rsidP="00D3207A">
      <w:pPr>
        <w:pStyle w:val="a6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D3207A">
        <w:rPr>
          <w:rFonts w:ascii="Times New Roman" w:hAnsi="Times New Roman" w:cs="Times New Roman"/>
          <w:color w:val="C00000"/>
          <w:sz w:val="28"/>
          <w:szCs w:val="28"/>
        </w:rPr>
        <w:t>Памятка для родителей</w:t>
      </w:r>
    </w:p>
    <w:p w:rsidR="00D3207A" w:rsidRDefault="00480501" w:rsidP="00CE56B4">
      <w:pPr>
        <w:pStyle w:val="a6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D3207A">
        <w:rPr>
          <w:rFonts w:ascii="Times New Roman" w:hAnsi="Times New Roman" w:cs="Times New Roman"/>
          <w:color w:val="C00000"/>
          <w:sz w:val="28"/>
          <w:szCs w:val="28"/>
        </w:rPr>
        <w:t>«Что могу сделать я?»</w:t>
      </w:r>
    </w:p>
    <w:p w:rsidR="00CE56B4" w:rsidRPr="00D3207A" w:rsidRDefault="00CE56B4" w:rsidP="00CE56B4">
      <w:pPr>
        <w:pStyle w:val="a6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480501" w:rsidRPr="00E968FF" w:rsidRDefault="00480501" w:rsidP="00CE56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FF">
        <w:rPr>
          <w:rFonts w:ascii="Times New Roman" w:hAnsi="Times New Roman" w:cs="Times New Roman"/>
          <w:sz w:val="28"/>
          <w:szCs w:val="28"/>
        </w:rPr>
        <w:t>Быть примером для своего ребенка в поведении на дороге, как пешеход, и как водитель.</w:t>
      </w:r>
    </w:p>
    <w:p w:rsidR="00480501" w:rsidRPr="00E968FF" w:rsidRDefault="00480501" w:rsidP="00CE56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FF">
        <w:rPr>
          <w:rFonts w:ascii="Times New Roman" w:hAnsi="Times New Roman" w:cs="Times New Roman"/>
          <w:sz w:val="28"/>
          <w:szCs w:val="28"/>
        </w:rPr>
        <w:t>Пристегиваться в машине сам. Всегда.</w:t>
      </w:r>
    </w:p>
    <w:p w:rsidR="00480501" w:rsidRPr="00E968FF" w:rsidRDefault="00480501" w:rsidP="00CE56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FF">
        <w:rPr>
          <w:rFonts w:ascii="Times New Roman" w:hAnsi="Times New Roman" w:cs="Times New Roman"/>
          <w:sz w:val="28"/>
          <w:szCs w:val="28"/>
        </w:rPr>
        <w:t>Использовать автолюльку, автокресло или ремень (по возрасту) для ребенка. Всегда.</w:t>
      </w:r>
    </w:p>
    <w:p w:rsidR="00480501" w:rsidRPr="00E968FF" w:rsidRDefault="00480501" w:rsidP="00CE56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FF">
        <w:rPr>
          <w:rFonts w:ascii="Times New Roman" w:hAnsi="Times New Roman" w:cs="Times New Roman"/>
          <w:sz w:val="28"/>
          <w:szCs w:val="28"/>
        </w:rPr>
        <w:t xml:space="preserve">Купить себе и ребенку </w:t>
      </w:r>
      <w:proofErr w:type="spellStart"/>
      <w:r w:rsidRPr="00E968FF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E968FF">
        <w:rPr>
          <w:rFonts w:ascii="Times New Roman" w:hAnsi="Times New Roman" w:cs="Times New Roman"/>
          <w:sz w:val="28"/>
          <w:szCs w:val="28"/>
        </w:rPr>
        <w:t xml:space="preserve"> (светоотражатели) на одежду. Актуально в темное время суток и зимой.</w:t>
      </w:r>
    </w:p>
    <w:p w:rsidR="00480501" w:rsidRPr="00E968FF" w:rsidRDefault="00480501" w:rsidP="00CE56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FF">
        <w:rPr>
          <w:rFonts w:ascii="Times New Roman" w:hAnsi="Times New Roman" w:cs="Times New Roman"/>
          <w:sz w:val="28"/>
          <w:szCs w:val="28"/>
        </w:rPr>
        <w:t>Изучать и использовать новую информацию о безопасности детей на дорогах.</w:t>
      </w:r>
    </w:p>
    <w:p w:rsidR="00480501" w:rsidRPr="00E968FF" w:rsidRDefault="00570B43" w:rsidP="00CE56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r w:rsidR="00480501" w:rsidRPr="00E968FF">
        <w:rPr>
          <w:rFonts w:ascii="Times New Roman" w:hAnsi="Times New Roman" w:cs="Times New Roman"/>
          <w:sz w:val="28"/>
          <w:szCs w:val="28"/>
        </w:rPr>
        <w:t xml:space="preserve">своего ребенка тому, </w:t>
      </w:r>
      <w:r>
        <w:rPr>
          <w:rFonts w:ascii="Times New Roman" w:hAnsi="Times New Roman" w:cs="Times New Roman"/>
          <w:sz w:val="28"/>
          <w:szCs w:val="28"/>
        </w:rPr>
        <w:t>что именно от поведения и образц</w:t>
      </w:r>
      <w:r w:rsidR="00480501" w:rsidRPr="00E968FF">
        <w:rPr>
          <w:rFonts w:ascii="Times New Roman" w:hAnsi="Times New Roman" w:cs="Times New Roman"/>
          <w:sz w:val="28"/>
          <w:szCs w:val="28"/>
        </w:rPr>
        <w:t xml:space="preserve">а мысли зависит </w:t>
      </w:r>
      <w:r>
        <w:rPr>
          <w:rFonts w:ascii="Times New Roman" w:hAnsi="Times New Roman" w:cs="Times New Roman"/>
          <w:sz w:val="28"/>
          <w:szCs w:val="28"/>
        </w:rPr>
        <w:t>его жизнь и жизнь других людей</w:t>
      </w:r>
      <w:r w:rsidR="00480501" w:rsidRPr="00E968FF">
        <w:rPr>
          <w:rFonts w:ascii="Times New Roman" w:hAnsi="Times New Roman" w:cs="Times New Roman"/>
          <w:sz w:val="28"/>
          <w:szCs w:val="28"/>
        </w:rPr>
        <w:t>, участников дорожного движения.</w:t>
      </w:r>
    </w:p>
    <w:p w:rsidR="00480501" w:rsidRPr="002819DA" w:rsidRDefault="00CE56B4" w:rsidP="00CE56B4">
      <w:pPr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FF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511175</wp:posOffset>
            </wp:positionH>
            <wp:positionV relativeFrom="paragraph">
              <wp:posOffset>78740</wp:posOffset>
            </wp:positionV>
            <wp:extent cx="1943735" cy="1438910"/>
            <wp:effectExtent l="19050" t="0" r="0" b="0"/>
            <wp:wrapNone/>
            <wp:docPr id="5" name="Рисунок 2" descr="i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 (2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501" w:rsidRPr="002819DA" w:rsidRDefault="00480501" w:rsidP="00480501">
      <w:pPr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480501" w:rsidRDefault="00480501" w:rsidP="00480501">
      <w:pPr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E56B4" w:rsidRDefault="00CE56B4" w:rsidP="00480501">
      <w:pPr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480501" w:rsidRDefault="00480501" w:rsidP="00480501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>Загадки</w:t>
      </w:r>
    </w:p>
    <w:p w:rsidR="00480501" w:rsidRPr="00480501" w:rsidRDefault="00480501" w:rsidP="0048050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8050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2458720</wp:posOffset>
            </wp:positionH>
            <wp:positionV relativeFrom="paragraph">
              <wp:posOffset>109220</wp:posOffset>
            </wp:positionV>
            <wp:extent cx="739775" cy="1198880"/>
            <wp:effectExtent l="19050" t="0" r="3175" b="0"/>
            <wp:wrapNone/>
            <wp:docPr id="13" name="Рисунок 9" descr="i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 (3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0501">
        <w:rPr>
          <w:rFonts w:ascii="Times New Roman" w:hAnsi="Times New Roman" w:cs="Times New Roman"/>
          <w:sz w:val="24"/>
          <w:szCs w:val="24"/>
        </w:rPr>
        <w:t>Никогда я не сплю,</w:t>
      </w:r>
    </w:p>
    <w:p w:rsidR="00480501" w:rsidRPr="00480501" w:rsidRDefault="00480501" w:rsidP="0048050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80501">
        <w:rPr>
          <w:rFonts w:ascii="Times New Roman" w:hAnsi="Times New Roman" w:cs="Times New Roman"/>
          <w:sz w:val="24"/>
          <w:szCs w:val="24"/>
        </w:rPr>
        <w:t>На дорогу смотрю.</w:t>
      </w:r>
    </w:p>
    <w:p w:rsidR="00480501" w:rsidRPr="00480501" w:rsidRDefault="00480501" w:rsidP="0048050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80501">
        <w:rPr>
          <w:rFonts w:ascii="Times New Roman" w:hAnsi="Times New Roman" w:cs="Times New Roman"/>
          <w:sz w:val="24"/>
          <w:szCs w:val="24"/>
        </w:rPr>
        <w:t>Подскажу, когда стоять,</w:t>
      </w:r>
    </w:p>
    <w:p w:rsidR="00480501" w:rsidRPr="00480501" w:rsidRDefault="00480501" w:rsidP="0048050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80501">
        <w:rPr>
          <w:rFonts w:ascii="Times New Roman" w:hAnsi="Times New Roman" w:cs="Times New Roman"/>
          <w:sz w:val="24"/>
          <w:szCs w:val="24"/>
        </w:rPr>
        <w:t>Когда движенье начинать.</w:t>
      </w:r>
    </w:p>
    <w:p w:rsidR="00480501" w:rsidRPr="00480501" w:rsidRDefault="00480501" w:rsidP="0048050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80501">
        <w:rPr>
          <w:rFonts w:ascii="Times New Roman" w:hAnsi="Times New Roman" w:cs="Times New Roman"/>
          <w:sz w:val="24"/>
          <w:szCs w:val="24"/>
        </w:rPr>
        <w:t>(Светофор)</w:t>
      </w:r>
      <w:r w:rsidRPr="0048050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80501">
        <w:rPr>
          <w:rFonts w:ascii="Times New Roman" w:hAnsi="Times New Roman" w:cs="Times New Roman"/>
          <w:sz w:val="24"/>
          <w:szCs w:val="24"/>
        </w:rPr>
        <w:br/>
      </w:r>
      <w:r w:rsidRPr="00480501">
        <w:rPr>
          <w:rFonts w:ascii="Times New Roman" w:hAnsi="Times New Roman" w:cs="Times New Roman"/>
          <w:sz w:val="24"/>
          <w:szCs w:val="24"/>
        </w:rPr>
        <w:br/>
        <w:t>Эту ленту не возьмешь</w:t>
      </w:r>
    </w:p>
    <w:p w:rsidR="00480501" w:rsidRPr="00480501" w:rsidRDefault="00480501" w:rsidP="0048050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80501">
        <w:rPr>
          <w:rFonts w:ascii="Times New Roman" w:hAnsi="Times New Roman" w:cs="Times New Roman"/>
          <w:sz w:val="24"/>
          <w:szCs w:val="24"/>
        </w:rPr>
        <w:t>И в косичку не вплетешь.</w:t>
      </w:r>
    </w:p>
    <w:p w:rsidR="00480501" w:rsidRPr="00480501" w:rsidRDefault="00480501" w:rsidP="0048050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80501">
        <w:rPr>
          <w:rFonts w:ascii="Times New Roman" w:hAnsi="Times New Roman" w:cs="Times New Roman"/>
          <w:sz w:val="24"/>
          <w:szCs w:val="24"/>
        </w:rPr>
        <w:t>На земле она лежит,</w:t>
      </w:r>
    </w:p>
    <w:p w:rsidR="00480501" w:rsidRPr="00480501" w:rsidRDefault="00480501" w:rsidP="0048050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8050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2230120</wp:posOffset>
            </wp:positionH>
            <wp:positionV relativeFrom="paragraph">
              <wp:posOffset>736600</wp:posOffset>
            </wp:positionV>
            <wp:extent cx="910590" cy="650240"/>
            <wp:effectExtent l="19050" t="0" r="3810" b="0"/>
            <wp:wrapNone/>
            <wp:docPr id="12" name="Рисунок 10" descr="i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 (5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0501">
        <w:rPr>
          <w:rFonts w:ascii="Times New Roman" w:hAnsi="Times New Roman" w:cs="Times New Roman"/>
          <w:sz w:val="24"/>
          <w:szCs w:val="24"/>
        </w:rPr>
        <w:t>Транспорт вдоль по ней бежит.</w:t>
      </w:r>
    </w:p>
    <w:p w:rsidR="00480501" w:rsidRDefault="00480501" w:rsidP="0048050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80501">
        <w:rPr>
          <w:rFonts w:ascii="Times New Roman" w:hAnsi="Times New Roman" w:cs="Times New Roman"/>
          <w:sz w:val="24"/>
          <w:szCs w:val="24"/>
        </w:rPr>
        <w:t>(Дорога)</w:t>
      </w:r>
    </w:p>
    <w:p w:rsidR="00480501" w:rsidRPr="00480501" w:rsidRDefault="00480501" w:rsidP="0048050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480501" w:rsidRPr="00480501" w:rsidRDefault="00480501" w:rsidP="00480501">
      <w:pPr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E968FF">
        <w:rPr>
          <w:rFonts w:ascii="Times New Roman" w:hAnsi="Times New Roman" w:cs="Times New Roman"/>
          <w:sz w:val="24"/>
          <w:szCs w:val="24"/>
          <w:shd w:val="clear" w:color="auto" w:fill="FFFFFF"/>
        </w:rPr>
        <w:t>Что за лошадь, вся в полоску,</w:t>
      </w:r>
      <w:r w:rsidRPr="00E968FF">
        <w:rPr>
          <w:rFonts w:ascii="Times New Roman" w:hAnsi="Times New Roman" w:cs="Times New Roman"/>
          <w:sz w:val="24"/>
          <w:szCs w:val="24"/>
        </w:rPr>
        <w:br/>
      </w:r>
      <w:r w:rsidRPr="00E968FF">
        <w:rPr>
          <w:rFonts w:ascii="Times New Roman" w:hAnsi="Times New Roman" w:cs="Times New Roman"/>
          <w:sz w:val="24"/>
          <w:szCs w:val="24"/>
          <w:shd w:val="clear" w:color="auto" w:fill="FFFFFF"/>
        </w:rPr>
        <w:t>На дороге загорает?</w:t>
      </w:r>
      <w:r w:rsidRPr="00E968FF">
        <w:rPr>
          <w:rFonts w:ascii="Times New Roman" w:hAnsi="Times New Roman" w:cs="Times New Roman"/>
          <w:sz w:val="24"/>
          <w:szCs w:val="24"/>
        </w:rPr>
        <w:br/>
      </w:r>
      <w:r w:rsidRPr="00E968FF">
        <w:rPr>
          <w:rFonts w:ascii="Times New Roman" w:hAnsi="Times New Roman" w:cs="Times New Roman"/>
          <w:sz w:val="24"/>
          <w:szCs w:val="24"/>
          <w:shd w:val="clear" w:color="auto" w:fill="FFFFFF"/>
        </w:rPr>
        <w:t>Люди едут и идут,</w:t>
      </w:r>
      <w:r w:rsidRPr="00E968FF">
        <w:rPr>
          <w:rFonts w:ascii="Times New Roman" w:hAnsi="Times New Roman" w:cs="Times New Roman"/>
          <w:sz w:val="24"/>
          <w:szCs w:val="24"/>
        </w:rPr>
        <w:br/>
      </w:r>
      <w:r w:rsidRPr="00E968FF">
        <w:rPr>
          <w:rFonts w:ascii="Times New Roman" w:hAnsi="Times New Roman" w:cs="Times New Roman"/>
          <w:sz w:val="24"/>
          <w:szCs w:val="24"/>
          <w:shd w:val="clear" w:color="auto" w:fill="FFFFFF"/>
        </w:rPr>
        <w:t>А она – не убегает.</w:t>
      </w:r>
      <w:r w:rsidRPr="00E968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68FF">
        <w:rPr>
          <w:rFonts w:ascii="Times New Roman" w:hAnsi="Times New Roman" w:cs="Times New Roman"/>
          <w:sz w:val="24"/>
          <w:szCs w:val="24"/>
        </w:rPr>
        <w:br/>
      </w:r>
      <w:r w:rsidRPr="00480501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(Пешеходный переход)</w:t>
      </w:r>
    </w:p>
    <w:p w:rsidR="00480501" w:rsidRPr="00E968FF" w:rsidRDefault="00480501" w:rsidP="00480501">
      <w:pPr>
        <w:jc w:val="center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68FF">
        <w:rPr>
          <w:rFonts w:ascii="Times New Roman" w:hAnsi="Times New Roman" w:cs="Times New Roman"/>
          <w:sz w:val="24"/>
          <w:szCs w:val="24"/>
          <w:shd w:val="clear" w:color="auto" w:fill="FFFFFF"/>
        </w:rPr>
        <w:t>Какой свет нам говорит:</w:t>
      </w:r>
      <w:r w:rsidRPr="00E968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68FF">
        <w:rPr>
          <w:rFonts w:ascii="Times New Roman" w:hAnsi="Times New Roman" w:cs="Times New Roman"/>
          <w:sz w:val="24"/>
          <w:szCs w:val="24"/>
        </w:rPr>
        <w:br/>
      </w:r>
      <w:r w:rsidRPr="00E968FF">
        <w:rPr>
          <w:rFonts w:ascii="Times New Roman" w:hAnsi="Times New Roman" w:cs="Times New Roman"/>
          <w:sz w:val="24"/>
          <w:szCs w:val="24"/>
          <w:shd w:val="clear" w:color="auto" w:fill="FFFFFF"/>
        </w:rPr>
        <w:t>«Проходите – путь открыт»</w:t>
      </w:r>
      <w:r w:rsidRPr="00E968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68FF">
        <w:rPr>
          <w:rFonts w:ascii="Times New Roman" w:hAnsi="Times New Roman" w:cs="Times New Roman"/>
          <w:sz w:val="24"/>
          <w:szCs w:val="24"/>
        </w:rPr>
        <w:br/>
      </w:r>
      <w:r w:rsidRPr="00E968FF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(Зелёный)</w:t>
      </w:r>
      <w:r w:rsidRPr="00E968FF">
        <w:rPr>
          <w:rStyle w:val="apple-converted-space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968FF">
        <w:rPr>
          <w:rFonts w:ascii="Times New Roman" w:hAnsi="Times New Roman" w:cs="Times New Roman"/>
          <w:sz w:val="24"/>
          <w:szCs w:val="24"/>
        </w:rPr>
        <w:br/>
      </w:r>
      <w:r w:rsidRPr="00E968FF">
        <w:rPr>
          <w:rFonts w:ascii="Times New Roman" w:hAnsi="Times New Roman" w:cs="Times New Roman"/>
          <w:sz w:val="24"/>
          <w:szCs w:val="24"/>
        </w:rPr>
        <w:br/>
      </w:r>
      <w:r w:rsidRPr="00E968FF">
        <w:rPr>
          <w:rFonts w:ascii="Times New Roman" w:hAnsi="Times New Roman" w:cs="Times New Roman"/>
          <w:sz w:val="24"/>
          <w:szCs w:val="24"/>
          <w:shd w:val="clear" w:color="auto" w:fill="FFFFFF"/>
        </w:rPr>
        <w:t>Какой свет нам говорит:</w:t>
      </w:r>
      <w:r w:rsidRPr="00E968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68FF">
        <w:rPr>
          <w:rFonts w:ascii="Times New Roman" w:hAnsi="Times New Roman" w:cs="Times New Roman"/>
          <w:sz w:val="24"/>
          <w:szCs w:val="24"/>
        </w:rPr>
        <w:br/>
      </w:r>
      <w:r w:rsidRPr="00E968FF">
        <w:rPr>
          <w:rFonts w:ascii="Times New Roman" w:hAnsi="Times New Roman" w:cs="Times New Roman"/>
          <w:sz w:val="24"/>
          <w:szCs w:val="24"/>
          <w:shd w:val="clear" w:color="auto" w:fill="FFFFFF"/>
        </w:rPr>
        <w:t>«Вы постойте – путь закрыт!»</w:t>
      </w:r>
      <w:r w:rsidRPr="00E968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968FF">
        <w:rPr>
          <w:rFonts w:ascii="Times New Roman" w:hAnsi="Times New Roman" w:cs="Times New Roman"/>
          <w:sz w:val="24"/>
          <w:szCs w:val="24"/>
        </w:rPr>
        <w:br/>
      </w:r>
      <w:r w:rsidRPr="00E968FF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(Красный)</w:t>
      </w:r>
    </w:p>
    <w:p w:rsidR="00480501" w:rsidRPr="00E968FF" w:rsidRDefault="00480501" w:rsidP="00480501">
      <w:pPr>
        <w:pStyle w:val="c4"/>
        <w:shd w:val="clear" w:color="auto" w:fill="FFFFFF"/>
        <w:spacing w:before="0" w:beforeAutospacing="0" w:after="0" w:afterAutospacing="0"/>
        <w:jc w:val="center"/>
        <w:rPr>
          <w:i/>
          <w:iCs/>
        </w:rPr>
      </w:pPr>
    </w:p>
    <w:p w:rsidR="00480501" w:rsidRPr="002819DA" w:rsidRDefault="00480501" w:rsidP="00480501">
      <w:pPr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FF"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1107440</wp:posOffset>
            </wp:positionH>
            <wp:positionV relativeFrom="paragraph">
              <wp:posOffset>79375</wp:posOffset>
            </wp:positionV>
            <wp:extent cx="1028065" cy="1030605"/>
            <wp:effectExtent l="19050" t="0" r="635" b="0"/>
            <wp:wrapNone/>
            <wp:docPr id="14" name="Рисунок 8" descr="i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 (6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501" w:rsidRDefault="00480501" w:rsidP="00480501">
      <w:pPr>
        <w:jc w:val="center"/>
      </w:pPr>
    </w:p>
    <w:p w:rsidR="00480501" w:rsidRPr="002819DA" w:rsidRDefault="00480501" w:rsidP="00480501">
      <w:pPr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ED6CAF" w:rsidRDefault="00ED6CAF" w:rsidP="00E61F6D">
      <w:pPr>
        <w:jc w:val="center"/>
      </w:pPr>
    </w:p>
    <w:p w:rsidR="00480501" w:rsidRPr="00CE56B4" w:rsidRDefault="00480501" w:rsidP="00480501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56B4">
        <w:rPr>
          <w:rFonts w:ascii="Times New Roman" w:hAnsi="Times New Roman" w:cs="Times New Roman"/>
          <w:b/>
          <w:i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480501" w:rsidRPr="00CE56B4" w:rsidRDefault="00480501" w:rsidP="00480501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56B4">
        <w:rPr>
          <w:rFonts w:ascii="Times New Roman" w:hAnsi="Times New Roman" w:cs="Times New Roman"/>
          <w:b/>
          <w:i/>
          <w:sz w:val="24"/>
          <w:szCs w:val="24"/>
        </w:rPr>
        <w:t>«Детский сад №189 «Солнышко»</w:t>
      </w:r>
    </w:p>
    <w:p w:rsidR="00480501" w:rsidRPr="00D3207A" w:rsidRDefault="00480501" w:rsidP="00E61F6D">
      <w:pPr>
        <w:jc w:val="center"/>
        <w:rPr>
          <w:b/>
        </w:rPr>
      </w:pPr>
    </w:p>
    <w:p w:rsidR="00480501" w:rsidRDefault="00480501" w:rsidP="00CE56B4"/>
    <w:p w:rsidR="00CE56B4" w:rsidRDefault="00CE56B4" w:rsidP="00CE56B4"/>
    <w:p w:rsidR="00480501" w:rsidRDefault="00480501" w:rsidP="00E61F6D">
      <w:pPr>
        <w:jc w:val="center"/>
      </w:pPr>
    </w:p>
    <w:p w:rsidR="00480501" w:rsidRPr="00570B43" w:rsidRDefault="00480501" w:rsidP="00E61F6D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570B43">
        <w:rPr>
          <w:rFonts w:ascii="Times New Roman" w:hAnsi="Times New Roman" w:cs="Times New Roman"/>
          <w:b/>
          <w:color w:val="0070C0"/>
          <w:sz w:val="40"/>
          <w:szCs w:val="40"/>
        </w:rPr>
        <w:t>«Грамотные пешеходы»</w:t>
      </w:r>
    </w:p>
    <w:p w:rsidR="00480501" w:rsidRDefault="00480501" w:rsidP="00E61F6D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p w:rsidR="00480501" w:rsidRDefault="00480501" w:rsidP="00E61F6D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480501">
        <w:rPr>
          <w:rFonts w:ascii="Times New Roman" w:hAnsi="Times New Roman" w:cs="Times New Roman"/>
          <w:noProof/>
          <w:color w:val="0070C0"/>
          <w:sz w:val="40"/>
          <w:szCs w:val="40"/>
        </w:rPr>
        <w:drawing>
          <wp:inline distT="0" distB="0" distL="0" distR="0">
            <wp:extent cx="2805084" cy="2099733"/>
            <wp:effectExtent l="19050" t="0" r="0" b="0"/>
            <wp:docPr id="16" name="Рисунок 1" descr="C:\Documents and Settings\Lanos\Рабочий стол\практические занятия 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nos\Рабочий стол\практические занятия 07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36" cy="2099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501" w:rsidRDefault="00480501" w:rsidP="00E61F6D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p w:rsidR="00570B43" w:rsidRDefault="00570B43" w:rsidP="00480501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70B43" w:rsidRDefault="00570B43" w:rsidP="00480501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70B43" w:rsidRDefault="00570B43" w:rsidP="00480501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80501" w:rsidRPr="00570B43" w:rsidRDefault="00480501" w:rsidP="00480501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0B43">
        <w:rPr>
          <w:rFonts w:ascii="Times New Roman" w:hAnsi="Times New Roman" w:cs="Times New Roman"/>
          <w:b/>
          <w:i/>
          <w:sz w:val="24"/>
          <w:szCs w:val="24"/>
        </w:rPr>
        <w:t>Складчикова Г.П. – воспитатель первой квалификационной категории</w:t>
      </w:r>
    </w:p>
    <w:p w:rsidR="002523BD" w:rsidRPr="00570B43" w:rsidRDefault="00CE56B4" w:rsidP="00CE56B4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0B43">
        <w:rPr>
          <w:rFonts w:ascii="Times New Roman" w:hAnsi="Times New Roman" w:cs="Times New Roman"/>
          <w:b/>
          <w:i/>
          <w:sz w:val="24"/>
          <w:szCs w:val="24"/>
        </w:rPr>
        <w:t xml:space="preserve">Февраль 2017 г. </w:t>
      </w:r>
    </w:p>
    <w:p w:rsidR="002523BD" w:rsidRPr="002523BD" w:rsidRDefault="002523BD" w:rsidP="002523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3BD">
        <w:rPr>
          <w:rFonts w:ascii="Times New Roman" w:hAnsi="Times New Roman" w:cs="Times New Roman"/>
          <w:sz w:val="24"/>
          <w:szCs w:val="24"/>
        </w:rPr>
        <w:lastRenderedPageBreak/>
        <w:t>Дорожное движение – сложный процесс, но его безопасность зависит от поступков каждого человека, а значит, и от тебя. Ты должен строго соблюдать правила дорожн</w:t>
      </w:r>
      <w:r>
        <w:rPr>
          <w:rFonts w:ascii="Times New Roman" w:hAnsi="Times New Roman" w:cs="Times New Roman"/>
          <w:sz w:val="24"/>
          <w:szCs w:val="24"/>
        </w:rPr>
        <w:t xml:space="preserve">ого движения. </w:t>
      </w:r>
    </w:p>
    <w:p w:rsidR="002523BD" w:rsidRDefault="002523BD" w:rsidP="002523BD">
      <w:pPr>
        <w:pStyle w:val="a6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2523BD">
        <w:rPr>
          <w:rFonts w:ascii="Times New Roman" w:hAnsi="Times New Roman" w:cs="Times New Roman"/>
          <w:b/>
          <w:i/>
          <w:noProof/>
          <w:color w:val="0070C0"/>
          <w:sz w:val="24"/>
          <w:szCs w:val="24"/>
        </w:rPr>
        <w:drawing>
          <wp:inline distT="0" distB="0" distL="0" distR="0">
            <wp:extent cx="1460615" cy="2030121"/>
            <wp:effectExtent l="19050" t="0" r="6235" b="0"/>
            <wp:docPr id="17" name="Рисунок 1" descr="F:\фото\63f2fd8e7dc8f03397dd74c7e9114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63f2fd8e7dc8f03397dd74c7e911407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2" cy="2023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3BD" w:rsidRDefault="002523BD" w:rsidP="002523BD">
      <w:pPr>
        <w:pStyle w:val="a6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2523BD" w:rsidRPr="002523BD" w:rsidRDefault="002523BD" w:rsidP="00CE56B4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3BD">
        <w:rPr>
          <w:rFonts w:ascii="Times New Roman" w:hAnsi="Times New Roman" w:cs="Times New Roman"/>
          <w:b/>
          <w:sz w:val="24"/>
          <w:szCs w:val="24"/>
        </w:rPr>
        <w:t>Переходя дорогу, нужно сначала посмотреть налево, а потом направо</w:t>
      </w:r>
    </w:p>
    <w:p w:rsidR="002523BD" w:rsidRDefault="002523BD" w:rsidP="002523BD">
      <w:pPr>
        <w:pStyle w:val="a6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2523BD" w:rsidRDefault="002523BD" w:rsidP="002523BD">
      <w:pPr>
        <w:pStyle w:val="a6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2523BD" w:rsidRDefault="002523BD" w:rsidP="002523BD">
      <w:pPr>
        <w:pStyle w:val="a6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2523BD">
        <w:rPr>
          <w:rFonts w:ascii="Times New Roman" w:hAnsi="Times New Roman" w:cs="Times New Roman"/>
          <w:b/>
          <w:i/>
          <w:noProof/>
          <w:color w:val="0070C0"/>
          <w:sz w:val="24"/>
          <w:szCs w:val="24"/>
        </w:rPr>
        <w:drawing>
          <wp:inline distT="0" distB="0" distL="0" distR="0">
            <wp:extent cx="2686429" cy="1762298"/>
            <wp:effectExtent l="19050" t="0" r="0" b="0"/>
            <wp:docPr id="18" name="Рисунок 4" descr="F:\фото\38452459598850874803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\384524595988508748037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32" cy="1767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3BD" w:rsidRDefault="002523BD" w:rsidP="002523BD">
      <w:pPr>
        <w:pStyle w:val="a6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2523BD" w:rsidRDefault="002523BD" w:rsidP="00CE56B4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3BD">
        <w:rPr>
          <w:rFonts w:ascii="Times New Roman" w:hAnsi="Times New Roman" w:cs="Times New Roman"/>
          <w:b/>
          <w:sz w:val="24"/>
          <w:szCs w:val="24"/>
        </w:rPr>
        <w:t>Там где  есть светофор, дорогу надо переходить только на зеленый сигнал светофора.</w:t>
      </w:r>
    </w:p>
    <w:p w:rsidR="002523BD" w:rsidRPr="002523BD" w:rsidRDefault="00D3207A" w:rsidP="002523B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2261062" cy="1446270"/>
            <wp:effectExtent l="19050" t="0" r="5888" b="0"/>
            <wp:docPr id="19" name="Рисунок 6" descr="F:\пдд 2017\zeb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пдд 2017\zebra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088" cy="1450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3BD" w:rsidRDefault="002523BD" w:rsidP="002523BD">
      <w:pPr>
        <w:pStyle w:val="a6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2523BD" w:rsidRDefault="00D3207A" w:rsidP="00CE56B4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07A">
        <w:rPr>
          <w:rFonts w:ascii="Times New Roman" w:hAnsi="Times New Roman" w:cs="Times New Roman"/>
          <w:b/>
          <w:sz w:val="24"/>
          <w:szCs w:val="24"/>
        </w:rPr>
        <w:t>Переходя дорогу, нужно сначала посмотреть налево, а потом направо.</w:t>
      </w:r>
    </w:p>
    <w:p w:rsidR="00D3207A" w:rsidRDefault="00D3207A" w:rsidP="002523B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07A" w:rsidRDefault="00D3207A" w:rsidP="002523B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07A" w:rsidRDefault="00D3207A" w:rsidP="002523B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07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77687" cy="1518458"/>
            <wp:effectExtent l="19050" t="0" r="8313" b="0"/>
            <wp:docPr id="20" name="Рисунок 3" descr="F:\фото\1360923243_cha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\1360923243_chai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46" cy="151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07A" w:rsidRDefault="00D3207A" w:rsidP="002523B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3BD" w:rsidRPr="00D3207A" w:rsidRDefault="00D3207A" w:rsidP="00CE56B4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перевозке дошкольников в автомобиле, обязательно присутствие автокресла и ремней безопасности. </w:t>
      </w:r>
    </w:p>
    <w:p w:rsidR="002523BD" w:rsidRDefault="002523BD" w:rsidP="002523BD">
      <w:pPr>
        <w:pStyle w:val="a6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2523BD" w:rsidRDefault="00D3207A" w:rsidP="00D3207A">
      <w:pPr>
        <w:pStyle w:val="a6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0070C0"/>
          <w:sz w:val="24"/>
          <w:szCs w:val="24"/>
        </w:rPr>
        <w:drawing>
          <wp:inline distT="0" distB="0" distL="0" distR="0">
            <wp:extent cx="2158885" cy="1563879"/>
            <wp:effectExtent l="19050" t="0" r="0" b="0"/>
            <wp:docPr id="21" name="Рисунок 7" descr="F:\пдд 2017\perevozka-detej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пдд 2017\perevozka-detej-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167" cy="1569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07A" w:rsidRDefault="00D3207A" w:rsidP="002C031A">
      <w:pPr>
        <w:pStyle w:val="a6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2523BD" w:rsidRDefault="002C031A" w:rsidP="002523BD">
      <w:pPr>
        <w:pStyle w:val="a6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0070C0"/>
          <w:sz w:val="24"/>
          <w:szCs w:val="24"/>
        </w:rPr>
        <w:lastRenderedPageBreak/>
        <w:drawing>
          <wp:inline distT="0" distB="0" distL="0" distR="0">
            <wp:extent cx="2419562" cy="1532851"/>
            <wp:effectExtent l="19050" t="0" r="0" b="0"/>
            <wp:docPr id="1" name="Рисунок 1" descr="C:\Documents and Settings\Lanos\Рабочий стол\4663199630623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nos\Рабочий стол\4663199630623436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566" cy="1534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3BD" w:rsidRDefault="002523BD" w:rsidP="002C031A">
      <w:pPr>
        <w:pStyle w:val="a6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2C031A" w:rsidRDefault="002C031A" w:rsidP="002C031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3BD" w:rsidRPr="002C031A" w:rsidRDefault="002C031A" w:rsidP="00CE56B4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31A">
        <w:rPr>
          <w:rFonts w:ascii="Times New Roman" w:hAnsi="Times New Roman" w:cs="Times New Roman"/>
          <w:b/>
          <w:sz w:val="24"/>
          <w:szCs w:val="24"/>
        </w:rPr>
        <w:t xml:space="preserve">Ожидать автобус </w:t>
      </w:r>
      <w:r w:rsidR="00570B43">
        <w:rPr>
          <w:rFonts w:ascii="Times New Roman" w:hAnsi="Times New Roman" w:cs="Times New Roman"/>
          <w:b/>
          <w:sz w:val="24"/>
          <w:szCs w:val="24"/>
        </w:rPr>
        <w:t>н</w:t>
      </w:r>
      <w:r w:rsidRPr="002C031A">
        <w:rPr>
          <w:rFonts w:ascii="Times New Roman" w:hAnsi="Times New Roman" w:cs="Times New Roman"/>
          <w:b/>
          <w:sz w:val="24"/>
          <w:szCs w:val="24"/>
        </w:rPr>
        <w:t>ужно только на специальной остановочной площадке</w:t>
      </w:r>
    </w:p>
    <w:p w:rsidR="002523BD" w:rsidRDefault="002523BD" w:rsidP="002523BD">
      <w:pPr>
        <w:pStyle w:val="a6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2523BD" w:rsidRDefault="002C031A" w:rsidP="002523BD">
      <w:pPr>
        <w:pStyle w:val="a6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0070C0"/>
          <w:sz w:val="24"/>
          <w:szCs w:val="24"/>
        </w:rPr>
        <w:drawing>
          <wp:inline distT="0" distB="0" distL="0" distR="0">
            <wp:extent cx="2184400" cy="1642745"/>
            <wp:effectExtent l="19050" t="0" r="6350" b="0"/>
            <wp:docPr id="2" name="Рисунок 2" descr="C:\Documents and Settings\Lanos\Рабочий стол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anos\Рабочий стол\imgpreview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64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31A" w:rsidRDefault="002C031A" w:rsidP="002523BD">
      <w:pPr>
        <w:pStyle w:val="a6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2523BD" w:rsidRDefault="002523BD" w:rsidP="002523BD">
      <w:pPr>
        <w:pStyle w:val="a6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2523BD" w:rsidRPr="002C031A" w:rsidRDefault="002C031A" w:rsidP="00CE56B4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C031A">
        <w:rPr>
          <w:rFonts w:ascii="Times New Roman" w:hAnsi="Times New Roman" w:cs="Times New Roman"/>
          <w:b/>
          <w:sz w:val="24"/>
          <w:szCs w:val="24"/>
        </w:rPr>
        <w:t>Никогда не играйте на проезжей часть улицы.</w:t>
      </w:r>
      <w:proofErr w:type="gramEnd"/>
      <w:r w:rsidRPr="002C031A">
        <w:rPr>
          <w:rFonts w:ascii="Times New Roman" w:hAnsi="Times New Roman" w:cs="Times New Roman"/>
          <w:b/>
          <w:sz w:val="24"/>
          <w:szCs w:val="24"/>
        </w:rPr>
        <w:t xml:space="preserve"> Играть нужно на игровых площадках или во дворе </w:t>
      </w:r>
    </w:p>
    <w:p w:rsidR="002523BD" w:rsidRDefault="002523BD" w:rsidP="002C031A">
      <w:pPr>
        <w:pStyle w:val="a6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2523BD" w:rsidRDefault="002523BD" w:rsidP="002523BD">
      <w:pPr>
        <w:pStyle w:val="a6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2523BD" w:rsidRPr="00570B43" w:rsidRDefault="00D3207A" w:rsidP="00570B4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31A">
        <w:rPr>
          <w:rFonts w:ascii="Times New Roman" w:hAnsi="Times New Roman" w:cs="Times New Roman"/>
          <w:sz w:val="24"/>
          <w:szCs w:val="24"/>
        </w:rPr>
        <w:t>Чтобы избежать несчастных случаев на дороге, нужно всегда быть внимательным и осторожным, знать и выполнять правила дорожного движения. Это сохранит Ваше здоровье и жизнь</w:t>
      </w:r>
      <w:r w:rsidR="00570B43">
        <w:rPr>
          <w:rFonts w:ascii="Times New Roman" w:hAnsi="Times New Roman" w:cs="Times New Roman"/>
          <w:b/>
          <w:sz w:val="24"/>
          <w:szCs w:val="24"/>
        </w:rPr>
        <w:t>.</w:t>
      </w:r>
    </w:p>
    <w:p w:rsidR="002523BD" w:rsidRPr="002523BD" w:rsidRDefault="002523BD" w:rsidP="00D3207A">
      <w:pPr>
        <w:pStyle w:val="a6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bookmarkStart w:id="0" w:name="_GoBack"/>
      <w:bookmarkEnd w:id="0"/>
    </w:p>
    <w:sectPr w:rsidR="002523BD" w:rsidRPr="002523BD" w:rsidSect="00E61F6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36457"/>
    <w:multiLevelType w:val="hybridMultilevel"/>
    <w:tmpl w:val="701C3D7A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390C48"/>
    <w:multiLevelType w:val="hybridMultilevel"/>
    <w:tmpl w:val="40509F94"/>
    <w:lvl w:ilvl="0" w:tplc="D8C0C4B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61F6D"/>
    <w:rsid w:val="000B172B"/>
    <w:rsid w:val="002523BD"/>
    <w:rsid w:val="002C031A"/>
    <w:rsid w:val="002D6623"/>
    <w:rsid w:val="00480501"/>
    <w:rsid w:val="00570B43"/>
    <w:rsid w:val="006459FC"/>
    <w:rsid w:val="009B16D7"/>
    <w:rsid w:val="00A56CBA"/>
    <w:rsid w:val="00C76F13"/>
    <w:rsid w:val="00CE56B4"/>
    <w:rsid w:val="00CF7963"/>
    <w:rsid w:val="00D3207A"/>
    <w:rsid w:val="00E61F6D"/>
    <w:rsid w:val="00ED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F6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80501"/>
  </w:style>
  <w:style w:type="character" w:styleId="a5">
    <w:name w:val="Strong"/>
    <w:basedOn w:val="a0"/>
    <w:qFormat/>
    <w:rsid w:val="00480501"/>
    <w:rPr>
      <w:b/>
      <w:bCs/>
    </w:rPr>
  </w:style>
  <w:style w:type="paragraph" w:customStyle="1" w:styleId="c4">
    <w:name w:val="c4"/>
    <w:basedOn w:val="a"/>
    <w:rsid w:val="0048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80501"/>
  </w:style>
  <w:style w:type="character" w:customStyle="1" w:styleId="c2c6">
    <w:name w:val="c2 c6"/>
    <w:basedOn w:val="a0"/>
    <w:rsid w:val="00480501"/>
  </w:style>
  <w:style w:type="paragraph" w:styleId="a6">
    <w:name w:val="No Spacing"/>
    <w:uiPriority w:val="1"/>
    <w:qFormat/>
    <w:rsid w:val="00480501"/>
    <w:pPr>
      <w:spacing w:after="0" w:line="240" w:lineRule="auto"/>
    </w:pPr>
  </w:style>
  <w:style w:type="table" w:styleId="a7">
    <w:name w:val="Table Grid"/>
    <w:basedOn w:val="a1"/>
    <w:rsid w:val="00252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10</cp:revision>
  <cp:lastPrinted>2017-03-15T03:59:00Z</cp:lastPrinted>
  <dcterms:created xsi:type="dcterms:W3CDTF">2017-02-03T02:29:00Z</dcterms:created>
  <dcterms:modified xsi:type="dcterms:W3CDTF">2017-03-17T04:16:00Z</dcterms:modified>
</cp:coreProperties>
</file>